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0D5D0" w14:textId="77777777" w:rsidR="00B416C0" w:rsidRDefault="000F3960" w:rsidP="00297A5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7FB9A" wp14:editId="48FC1CA2">
                <wp:simplePos x="0" y="0"/>
                <wp:positionH relativeFrom="column">
                  <wp:posOffset>2033905</wp:posOffset>
                </wp:positionH>
                <wp:positionV relativeFrom="paragraph">
                  <wp:posOffset>-320675</wp:posOffset>
                </wp:positionV>
                <wp:extent cx="4396740" cy="1386840"/>
                <wp:effectExtent l="76200" t="38100" r="60960" b="308610"/>
                <wp:wrapNone/>
                <wp:docPr id="2" name="Felh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40" cy="1386840"/>
                        </a:xfrm>
                        <a:prstGeom prst="cloud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FF0CE" w14:textId="77777777" w:rsidR="00B416C0" w:rsidRPr="00B416C0" w:rsidRDefault="00B416C0" w:rsidP="00B416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 HÁZIORVOS</w:t>
                            </w:r>
                            <w:r w:rsidRPr="00B416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COVID TESZT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ET KÉRT, MIT KELL MOST CSINÁLNI</w:t>
                            </w:r>
                            <w:r w:rsidRPr="00B416C0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6866043F" w14:textId="77777777" w:rsidR="00ED3516" w:rsidRPr="00B416C0" w:rsidRDefault="00ED3516" w:rsidP="00ED35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7FB9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Felhő 2" o:spid="_x0000_s1026" type="#_x0000_t106" style="position:absolute;margin-left:160.15pt;margin-top:-25.25pt;width:346.2pt;height:10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" adj="6300,24300" fillcolor="#decde8 [3200]" strokecolor="white [3201]" strokeweight="2.25pt">
                <v:shadow on="t" color="black" opacity="18350f" origin=",.5" offset="0"/>
                <v:textbox>
                  <w:txbxContent>
                    <w:p w14:paraId="541FF0CE" w14:textId="77777777" w:rsidR="00B416C0" w:rsidRPr="00B416C0" w:rsidRDefault="00B416C0" w:rsidP="00B416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 HÁZIORVOS</w:t>
                      </w:r>
                      <w:r w:rsidRPr="00B416C0">
                        <w:rPr>
                          <w:b/>
                          <w:sz w:val="32"/>
                          <w:szCs w:val="32"/>
                        </w:rPr>
                        <w:t xml:space="preserve"> COVID TESZT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ET KÉRT, MIT KELL MOST CSINÁLNI</w:t>
                      </w:r>
                      <w:r w:rsidRPr="00B416C0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6866043F" w14:textId="77777777" w:rsidR="00ED3516" w:rsidRPr="00B416C0" w:rsidRDefault="00ED3516" w:rsidP="00ED35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  <w:r>
        <w:rPr>
          <w:noProof/>
          <w:lang w:eastAsia="hu-HU"/>
        </w:rPr>
        <w:drawing>
          <wp:inline distT="0" distB="0" distL="0" distR="0" wp14:anchorId="0AE35CF4" wp14:editId="4F71B7E9">
            <wp:extent cx="762000" cy="763192"/>
            <wp:effectExtent l="0" t="0" r="0" b="0"/>
            <wp:docPr id="15" name="Kép 15" descr="Koronavírus idején – a beérkező pályázatok összesítése – SZMP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onavírus idején – a beérkező pályázatok összesítése – SZMPS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26" cy="78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34B75146" w14:textId="77777777" w:rsidR="00B416C0" w:rsidRDefault="00B416C0" w:rsidP="00297A5E">
      <w:r>
        <w:rPr>
          <w:noProof/>
          <w:lang w:eastAsia="hu-HU"/>
        </w:rPr>
        <w:t xml:space="preserve">                                                                                                                     </w:t>
      </w:r>
    </w:p>
    <w:p w14:paraId="77B5B38E" w14:textId="77777777" w:rsidR="00B416C0" w:rsidRPr="000F3960" w:rsidRDefault="00B416C0" w:rsidP="00297A5E">
      <w:pPr>
        <w:rPr>
          <w:b/>
        </w:rPr>
      </w:pPr>
      <w:r w:rsidRPr="000F3960">
        <w:rPr>
          <w:b/>
        </w:rPr>
        <w:t>Kedves Szülők!</w:t>
      </w:r>
    </w:p>
    <w:p w14:paraId="10B65995" w14:textId="77777777" w:rsidR="00297A5E" w:rsidRPr="000F3960" w:rsidRDefault="00FA0629" w:rsidP="00297A5E">
      <w:pPr>
        <w:rPr>
          <w:b/>
        </w:rPr>
      </w:pPr>
      <w:r w:rsidRPr="000F3960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9331F" wp14:editId="6E1AFF0E">
                <wp:simplePos x="0" y="0"/>
                <wp:positionH relativeFrom="page">
                  <wp:posOffset>4335780</wp:posOffset>
                </wp:positionH>
                <wp:positionV relativeFrom="paragraph">
                  <wp:posOffset>339725</wp:posOffset>
                </wp:positionV>
                <wp:extent cx="3032760" cy="1150620"/>
                <wp:effectExtent l="0" t="0" r="15240" b="163830"/>
                <wp:wrapNone/>
                <wp:docPr id="10" name="Téglalapbuboré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115062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B2D79" w14:textId="77777777" w:rsidR="00FA0629" w:rsidRDefault="00834448" w:rsidP="00CD5CAB">
                            <w:pPr>
                              <w:jc w:val="center"/>
                            </w:pPr>
                            <w:r>
                              <w:t>A tesztkérés</w:t>
                            </w:r>
                            <w:r w:rsidR="001E29D1">
                              <w:t xml:space="preserve"> az OMSZ rendszerébe kerül be, az ott feltüntetett telefonszámon fognak bennünket keresni. </w:t>
                            </w:r>
                          </w:p>
                          <w:p w14:paraId="1E3C3999" w14:textId="77777777" w:rsidR="001E29D1" w:rsidRPr="00FA0629" w:rsidRDefault="001E29D1" w:rsidP="00CD5C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0629">
                              <w:rPr>
                                <w:b/>
                              </w:rPr>
                              <w:t>Fontos, hogy egyeztessük telefonszámunkat háziorvosunkkal.</w:t>
                            </w:r>
                          </w:p>
                          <w:p w14:paraId="077A76BB" w14:textId="77777777" w:rsidR="001E29D1" w:rsidRDefault="001E29D1" w:rsidP="001E29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9331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églalapbuborék 10" o:spid="_x0000_s1027" type="#_x0000_t61" style="position:absolute;margin-left:341.4pt;margin-top:26.75pt;width:238.8pt;height:90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" adj="6300,24300" fillcolor="#ad84c6 [3204]" strokecolor="#593470 [1604]" strokeweight="1.5pt">
                <v:textbox>
                  <w:txbxContent>
                    <w:p w14:paraId="09EB2D79" w14:textId="77777777" w:rsidR="00FA0629" w:rsidRDefault="00834448" w:rsidP="00CD5CAB">
                      <w:pPr>
                        <w:jc w:val="center"/>
                      </w:pPr>
                      <w:r>
                        <w:t>A tesztkérés</w:t>
                      </w:r>
                      <w:r w:rsidR="001E29D1">
                        <w:t xml:space="preserve"> az OMSZ rendszerébe kerül be, az ott feltüntetett telefonszámon fognak bennünket keresni. </w:t>
                      </w:r>
                    </w:p>
                    <w:p w14:paraId="1E3C3999" w14:textId="77777777" w:rsidR="001E29D1" w:rsidRPr="00FA0629" w:rsidRDefault="001E29D1" w:rsidP="00CD5CAB">
                      <w:pPr>
                        <w:jc w:val="center"/>
                        <w:rPr>
                          <w:b/>
                        </w:rPr>
                      </w:pPr>
                      <w:r w:rsidRPr="00FA0629">
                        <w:rPr>
                          <w:b/>
                        </w:rPr>
                        <w:t>Fontos, hogy egyeztessük telefonszámunkat háziorvosunkkal.</w:t>
                      </w:r>
                    </w:p>
                    <w:p w14:paraId="077A76BB" w14:textId="77777777" w:rsidR="001E29D1" w:rsidRDefault="001E29D1" w:rsidP="001E29D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16C0" w:rsidRPr="000F3960">
        <w:rPr>
          <w:b/>
        </w:rPr>
        <w:t xml:space="preserve">A </w:t>
      </w:r>
      <w:r w:rsidR="00CD5CAB" w:rsidRPr="000F3960">
        <w:rPr>
          <w:b/>
        </w:rPr>
        <w:t>járványügyi helyzetben, ha</w:t>
      </w:r>
      <w:r w:rsidR="00297A5E" w:rsidRPr="000F3960">
        <w:rPr>
          <w:b/>
        </w:rPr>
        <w:t xml:space="preserve"> bármilyen betegség tünetét észleljük magunkon,</w:t>
      </w:r>
      <w:r w:rsidR="00B416C0" w:rsidRPr="000F3960">
        <w:rPr>
          <w:b/>
        </w:rPr>
        <w:t xml:space="preserve"> gyermekünkön, családtagjainkon,</w:t>
      </w:r>
      <w:r w:rsidR="00297A5E" w:rsidRPr="000F3960">
        <w:rPr>
          <w:b/>
        </w:rPr>
        <w:t xml:space="preserve"> telefon</w:t>
      </w:r>
      <w:r w:rsidR="000F3960">
        <w:rPr>
          <w:b/>
        </w:rPr>
        <w:t>on keressük fel a háziorvosunkat.</w:t>
      </w:r>
      <w:r w:rsidR="00B416C0" w:rsidRPr="000F3960">
        <w:rPr>
          <w:b/>
        </w:rPr>
        <w:t xml:space="preserve"> </w:t>
      </w:r>
    </w:p>
    <w:p w14:paraId="3E975A82" w14:textId="77777777" w:rsidR="00ED3516" w:rsidRDefault="000F396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7B147" wp14:editId="4E18A791">
                <wp:simplePos x="0" y="0"/>
                <wp:positionH relativeFrom="column">
                  <wp:posOffset>-450215</wp:posOffset>
                </wp:positionH>
                <wp:positionV relativeFrom="paragraph">
                  <wp:posOffset>2540</wp:posOffset>
                </wp:positionV>
                <wp:extent cx="3817620" cy="2034540"/>
                <wp:effectExtent l="57150" t="38100" r="49530" b="99060"/>
                <wp:wrapNone/>
                <wp:docPr id="6" name="Ellipsz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203454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889FB" w14:textId="77777777" w:rsidR="00E81136" w:rsidRDefault="00E81136" w:rsidP="00CD5CAB">
                            <w:pPr>
                              <w:jc w:val="center"/>
                            </w:pPr>
                            <w:r>
                              <w:t>Amenny</w:t>
                            </w:r>
                            <w:r w:rsidR="000F3960">
                              <w:t>iben a háziorvos</w:t>
                            </w:r>
                            <w:r>
                              <w:t xml:space="preserve"> úgy ítéli meg, hogy ez koronavírus fertőzés</w:t>
                            </w:r>
                            <w:r w:rsidR="000F3960">
                              <w:t>,</w:t>
                            </w:r>
                            <w:r>
                              <w:t xml:space="preserve"> tesztet fog kérni.</w:t>
                            </w:r>
                          </w:p>
                          <w:p w14:paraId="4F223A4D" w14:textId="77777777" w:rsidR="00E81136" w:rsidRPr="00CD5CAB" w:rsidRDefault="00E81136" w:rsidP="00CD5C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D5CAB">
                              <w:rPr>
                                <w:b/>
                                <w:sz w:val="28"/>
                                <w:szCs w:val="28"/>
                              </w:rPr>
                              <w:t>Innentől ne hagyjuk el az otthonunkat, mert fertőzőek lehetünk.</w:t>
                            </w:r>
                          </w:p>
                          <w:p w14:paraId="6F237536" w14:textId="77777777" w:rsidR="00E81136" w:rsidRDefault="00E81136" w:rsidP="00E811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B7B147" id="Ellipszis 6" o:spid="_x0000_s1028" style="position:absolute;margin-left:-35.45pt;margin-top:.2pt;width:300.6pt;height:16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" fillcolor="#84acb6 [3208]" strokecolor="white [3201]" strokeweight="2.25pt">
                <v:shadow on="t" color="black" opacity="18350f" origin=",.5" offset="0"/>
                <v:textbox>
                  <w:txbxContent>
                    <w:p w14:paraId="568889FB" w14:textId="77777777" w:rsidR="00E81136" w:rsidRDefault="00E81136" w:rsidP="00CD5CAB">
                      <w:pPr>
                        <w:jc w:val="center"/>
                      </w:pPr>
                      <w:r>
                        <w:t>Amenny</w:t>
                      </w:r>
                      <w:r w:rsidR="000F3960">
                        <w:t>iben a háziorvos</w:t>
                      </w:r>
                      <w:r>
                        <w:t xml:space="preserve"> úgy ítéli meg, hogy ez koronavírus fertőzés</w:t>
                      </w:r>
                      <w:r w:rsidR="000F3960">
                        <w:t>,</w:t>
                      </w:r>
                      <w:r>
                        <w:t xml:space="preserve"> tesztet fog kérni.</w:t>
                      </w:r>
                    </w:p>
                    <w:p w14:paraId="4F223A4D" w14:textId="77777777" w:rsidR="00E81136" w:rsidRPr="00CD5CAB" w:rsidRDefault="00E81136" w:rsidP="00CD5C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D5CAB">
                        <w:rPr>
                          <w:b/>
                          <w:sz w:val="28"/>
                          <w:szCs w:val="28"/>
                        </w:rPr>
                        <w:t>Innentől ne hagyjuk el az otthonunkat, mert fertőzőek lehetünk.</w:t>
                      </w:r>
                    </w:p>
                    <w:p w14:paraId="6F237536" w14:textId="77777777" w:rsidR="00E81136" w:rsidRDefault="00E81136" w:rsidP="00E8113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444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1370D" wp14:editId="3509AB3D">
                <wp:simplePos x="0" y="0"/>
                <wp:positionH relativeFrom="column">
                  <wp:posOffset>-617855</wp:posOffset>
                </wp:positionH>
                <wp:positionV relativeFrom="paragraph">
                  <wp:posOffset>5633720</wp:posOffset>
                </wp:positionV>
                <wp:extent cx="4914900" cy="906780"/>
                <wp:effectExtent l="0" t="0" r="19050" b="140970"/>
                <wp:wrapNone/>
                <wp:docPr id="11" name="Téglalapbuboré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90678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34E36" w14:textId="77777777" w:rsidR="00834448" w:rsidRDefault="001E29D1" w:rsidP="0083444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0629">
                              <w:rPr>
                                <w:b/>
                                <w:sz w:val="24"/>
                                <w:szCs w:val="24"/>
                              </w:rPr>
                              <w:t>Ha ez pozitív az fertőzöttséget jelent, viszont a negatív lehet fals.</w:t>
                            </w:r>
                          </w:p>
                          <w:p w14:paraId="75FC46C7" w14:textId="77777777" w:rsidR="001E29D1" w:rsidRPr="00FA0629" w:rsidRDefault="00834448" w:rsidP="0083444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Negatív teszt esetén még egy mintát</w:t>
                            </w:r>
                            <w:r w:rsidR="001E29D1" w:rsidRPr="00FA06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vesznek, melyet PCR tesztre küldenek.</w:t>
                            </w:r>
                          </w:p>
                          <w:p w14:paraId="6A344656" w14:textId="77777777" w:rsidR="001E29D1" w:rsidRDefault="001E29D1" w:rsidP="001E29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1370D" id="Téglalapbuborék 11" o:spid="_x0000_s1029" type="#_x0000_t61" style="position:absolute;margin-left:-48.65pt;margin-top:443.6pt;width:387pt;height:7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" adj="6300,24300" fillcolor="#ad84c6 [3204]" strokecolor="#593470 [1604]" strokeweight="1.5pt">
                <v:textbox>
                  <w:txbxContent>
                    <w:p w14:paraId="4AA34E36" w14:textId="77777777" w:rsidR="00834448" w:rsidRDefault="001E29D1" w:rsidP="0083444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A0629">
                        <w:rPr>
                          <w:b/>
                          <w:sz w:val="24"/>
                          <w:szCs w:val="24"/>
                        </w:rPr>
                        <w:t>Ha ez pozitív az fertőzöttséget jelent, viszont a negatív lehet fals.</w:t>
                      </w:r>
                    </w:p>
                    <w:p w14:paraId="75FC46C7" w14:textId="77777777" w:rsidR="001E29D1" w:rsidRPr="00FA0629" w:rsidRDefault="00834448" w:rsidP="0083444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Negatív teszt esetén még egy mintát</w:t>
                      </w:r>
                      <w:r w:rsidR="001E29D1" w:rsidRPr="00FA0629">
                        <w:rPr>
                          <w:b/>
                          <w:sz w:val="24"/>
                          <w:szCs w:val="24"/>
                        </w:rPr>
                        <w:t xml:space="preserve"> vesznek, melyet PCR tesztre küldenek.</w:t>
                      </w:r>
                    </w:p>
                    <w:p w14:paraId="6A344656" w14:textId="77777777" w:rsidR="001E29D1" w:rsidRDefault="001E29D1" w:rsidP="001E29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444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B21DE" wp14:editId="134F3245">
                <wp:simplePos x="0" y="0"/>
                <wp:positionH relativeFrom="page">
                  <wp:posOffset>144780</wp:posOffset>
                </wp:positionH>
                <wp:positionV relativeFrom="paragraph">
                  <wp:posOffset>3576320</wp:posOffset>
                </wp:positionV>
                <wp:extent cx="3855720" cy="1844040"/>
                <wp:effectExtent l="0" t="0" r="11430" b="22860"/>
                <wp:wrapNone/>
                <wp:docPr id="7" name="Ellipsz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720" cy="1844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116ED" w14:textId="77777777" w:rsidR="00E81136" w:rsidRDefault="00E81136" w:rsidP="00CD5CAB">
                            <w:pPr>
                              <w:jc w:val="center"/>
                            </w:pPr>
                            <w:r>
                              <w:t xml:space="preserve">Amennyiben tünetünk nem engedi, vagy nincs módunk autóval menni, akkor mintavételi autót küldenek, és az otthonunkban veszik le a mintát. A mentősök hívni fognak minket, legyen nálunk kéznél a telefon. Ez </w:t>
                            </w:r>
                            <w:proofErr w:type="gramStart"/>
                            <w:r>
                              <w:t>lehet</w:t>
                            </w:r>
                            <w:proofErr w:type="gramEnd"/>
                            <w:r>
                              <w:t xml:space="preserve"> hogy már másnap, de akár 2-3 napba is beletelhet.</w:t>
                            </w:r>
                          </w:p>
                          <w:p w14:paraId="47C98FC9" w14:textId="77777777" w:rsidR="00E81136" w:rsidRDefault="00E81136" w:rsidP="00E811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B21DE" id="Ellipszis 7" o:spid="_x0000_s1030" style="position:absolute;margin-left:11.4pt;margin-top:281.6pt;width:303.6pt;height:145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" fillcolor="#decde8 [3200]" strokecolor="#764494 [1600]" strokeweight="1.5pt">
                <v:textbox>
                  <w:txbxContent>
                    <w:p w14:paraId="7FB116ED" w14:textId="77777777" w:rsidR="00E81136" w:rsidRDefault="00E81136" w:rsidP="00CD5CAB">
                      <w:pPr>
                        <w:jc w:val="center"/>
                      </w:pPr>
                      <w:r>
                        <w:t xml:space="preserve">Amennyiben tünetünk nem engedi, vagy nincs módunk autóval menni, akkor mintavételi autót küldenek, és az otthonunkban veszik le a mintát. A mentősök hívni fognak minket, legyen nálunk kéznél a telefon. Ez </w:t>
                      </w:r>
                      <w:proofErr w:type="gramStart"/>
                      <w:r>
                        <w:t>lehet</w:t>
                      </w:r>
                      <w:proofErr w:type="gramEnd"/>
                      <w:r>
                        <w:t xml:space="preserve"> hogy már másnap, de akár 2-3 napba is beletelhet.</w:t>
                      </w:r>
                    </w:p>
                    <w:p w14:paraId="47C98FC9" w14:textId="77777777" w:rsidR="00E81136" w:rsidRDefault="00E81136" w:rsidP="00E81136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83444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604834C4" wp14:editId="4D1D29C8">
                <wp:simplePos x="0" y="0"/>
                <wp:positionH relativeFrom="margin">
                  <wp:posOffset>1492885</wp:posOffset>
                </wp:positionH>
                <wp:positionV relativeFrom="paragraph">
                  <wp:posOffset>2090420</wp:posOffset>
                </wp:positionV>
                <wp:extent cx="2887980" cy="1386840"/>
                <wp:effectExtent l="19050" t="19050" r="45720" b="213360"/>
                <wp:wrapNone/>
                <wp:docPr id="1" name="Ellipszis buboré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13868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70886" w14:textId="77777777" w:rsidR="00CD5CAB" w:rsidRDefault="00CD5CAB" w:rsidP="00CD5CAB">
                            <w:pPr>
                              <w:jc w:val="center"/>
                            </w:pPr>
                            <w:r>
                              <w:t>Ha a közelben van mintavételi pont ahová autóval vagy gyalog el tudunk jutni, akkor egy statikus mintavételi pontra kapunk időpontot.</w:t>
                            </w:r>
                          </w:p>
                          <w:p w14:paraId="6C4EBD7E" w14:textId="77777777" w:rsidR="00ED3516" w:rsidRDefault="00ED3516" w:rsidP="00ED35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834C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lipszis buborék 1" o:spid="_x0000_s1031" type="#_x0000_t63" style="position:absolute;margin-left:117.55pt;margin-top:164.6pt;width:227.4pt;height:109.2pt;z-index:2516669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" adj="6300,24300" fillcolor="#decde8 [3200]" strokecolor="#764494 [1600]" strokeweight="1.5pt">
                <v:textbox>
                  <w:txbxContent>
                    <w:p w14:paraId="3A370886" w14:textId="77777777" w:rsidR="00CD5CAB" w:rsidRDefault="00CD5CAB" w:rsidP="00CD5CAB">
                      <w:pPr>
                        <w:jc w:val="center"/>
                      </w:pPr>
                      <w:r>
                        <w:t>Ha a közelben van mintavételi pont ahová autóval vagy gyalog el tudunk jutni, akkor egy statikus mintavételi pontra kapunk időpontot.</w:t>
                      </w:r>
                    </w:p>
                    <w:p w14:paraId="6C4EBD7E" w14:textId="77777777" w:rsidR="00ED3516" w:rsidRDefault="00ED3516" w:rsidP="00ED351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44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8AAAE" wp14:editId="7D18CAEB">
                <wp:simplePos x="0" y="0"/>
                <wp:positionH relativeFrom="page">
                  <wp:posOffset>4655820</wp:posOffset>
                </wp:positionH>
                <wp:positionV relativeFrom="paragraph">
                  <wp:posOffset>1172210</wp:posOffset>
                </wp:positionV>
                <wp:extent cx="2545080" cy="1318260"/>
                <wp:effectExtent l="19050" t="19050" r="45720" b="186690"/>
                <wp:wrapNone/>
                <wp:docPr id="5" name="Ellipszis buboré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31826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804D1" w14:textId="77777777" w:rsidR="001E29D1" w:rsidRDefault="001E29D1" w:rsidP="00CD5CAB">
                            <w:pPr>
                              <w:jc w:val="center"/>
                            </w:pPr>
                            <w:r>
                              <w:t xml:space="preserve">Az OMSZ </w:t>
                            </w:r>
                            <w:proofErr w:type="spellStart"/>
                            <w:r>
                              <w:t>call</w:t>
                            </w:r>
                            <w:proofErr w:type="spellEnd"/>
                            <w:r>
                              <w:t xml:space="preserve"> centeres kollégájával telefonon történik az egyeztetés a mintavétel módjáról.</w:t>
                            </w:r>
                          </w:p>
                          <w:p w14:paraId="495DB079" w14:textId="77777777" w:rsidR="00E81136" w:rsidRDefault="00E81136" w:rsidP="00E811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AAAE" id="Ellipszis buborék 5" o:spid="_x0000_s1032" type="#_x0000_t63" style="position:absolute;margin-left:366.6pt;margin-top:92.3pt;width:200.4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" adj="6300,24300" fillcolor="#decde8 [3200]" strokecolor="#764494 [1600]" strokeweight="1.5pt">
                <v:textbox>
                  <w:txbxContent>
                    <w:p w14:paraId="5A7804D1" w14:textId="77777777" w:rsidR="001E29D1" w:rsidRDefault="001E29D1" w:rsidP="00CD5CAB">
                      <w:pPr>
                        <w:jc w:val="center"/>
                      </w:pPr>
                      <w:r>
                        <w:t xml:space="preserve">Az OMSZ </w:t>
                      </w:r>
                      <w:proofErr w:type="spellStart"/>
                      <w:r>
                        <w:t>call</w:t>
                      </w:r>
                      <w:proofErr w:type="spellEnd"/>
                      <w:r>
                        <w:t xml:space="preserve"> centeres kollégájával telefonon történik az egyeztetés a mintavétel módjáról.</w:t>
                      </w:r>
                    </w:p>
                    <w:p w14:paraId="495DB079" w14:textId="77777777" w:rsidR="00E81136" w:rsidRDefault="00E81136" w:rsidP="00E8113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062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DA75C" wp14:editId="617A565A">
                <wp:simplePos x="0" y="0"/>
                <wp:positionH relativeFrom="column">
                  <wp:posOffset>2628265</wp:posOffset>
                </wp:positionH>
                <wp:positionV relativeFrom="paragraph">
                  <wp:posOffset>6658610</wp:posOffset>
                </wp:positionV>
                <wp:extent cx="3657600" cy="952500"/>
                <wp:effectExtent l="57150" t="38100" r="57150" b="95250"/>
                <wp:wrapNone/>
                <wp:docPr id="9" name="Lekerekített 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CEF62" w14:textId="77777777" w:rsidR="001E29D1" w:rsidRPr="00FA0629" w:rsidRDefault="00834448" w:rsidP="00FA06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Az eredmény</w:t>
                            </w:r>
                            <w:r w:rsidR="001E29D1" w:rsidRPr="00FA0629">
                              <w:rPr>
                                <w:b/>
                                <w:sz w:val="24"/>
                                <w:szCs w:val="24"/>
                              </w:rPr>
                              <w:t>t néhány napon belül az ügyfélkapunkon keresztül, vagy a háziorvosunktól tudhatjuk meg.</w:t>
                            </w:r>
                          </w:p>
                          <w:p w14:paraId="27D857A6" w14:textId="77777777" w:rsidR="001E29D1" w:rsidRDefault="001E29D1" w:rsidP="001E29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DA75C" id="Lekerekített téglalap 9" o:spid="_x0000_s1033" style="position:absolute;margin-left:206.95pt;margin-top:524.3pt;width:4in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" fillcolor="#6f8183 [3209]" strokecolor="white [3201]" strokeweight="2.25pt">
                <v:shadow on="t" color="black" opacity="18350f" origin=",.5" offset="0"/>
                <v:textbox>
                  <w:txbxContent>
                    <w:p w14:paraId="25DCEF62" w14:textId="77777777" w:rsidR="001E29D1" w:rsidRPr="00FA0629" w:rsidRDefault="00834448" w:rsidP="00FA06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Az eredmény</w:t>
                      </w:r>
                      <w:r w:rsidR="001E29D1" w:rsidRPr="00FA0629">
                        <w:rPr>
                          <w:b/>
                          <w:sz w:val="24"/>
                          <w:szCs w:val="24"/>
                        </w:rPr>
                        <w:t>t néhány napon belül az ügyfélkapunkon keresztül, vagy a háziorvosunktól tudhatjuk meg.</w:t>
                      </w:r>
                    </w:p>
                    <w:p w14:paraId="27D857A6" w14:textId="77777777" w:rsidR="001E29D1" w:rsidRDefault="001E29D1" w:rsidP="001E29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A062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FA40C" wp14:editId="635522AB">
                <wp:simplePos x="0" y="0"/>
                <wp:positionH relativeFrom="column">
                  <wp:posOffset>3908425</wp:posOffset>
                </wp:positionH>
                <wp:positionV relativeFrom="paragraph">
                  <wp:posOffset>3031490</wp:posOffset>
                </wp:positionV>
                <wp:extent cx="2369820" cy="2827020"/>
                <wp:effectExtent l="57150" t="38100" r="49530" b="87630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282702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91597" w14:textId="77777777" w:rsidR="00E81136" w:rsidRDefault="00E81136" w:rsidP="00CD5CAB">
                            <w:pPr>
                              <w:jc w:val="center"/>
                            </w:pPr>
                            <w:r>
                              <w:t>A mintavétel előtt 2-3 órával nem szabad enni, kávét inni, fogat mosni, dohányozni.</w:t>
                            </w:r>
                          </w:p>
                          <w:p w14:paraId="4FAE44D4" w14:textId="77777777" w:rsidR="00E81136" w:rsidRDefault="00E81136" w:rsidP="00CD5CAB">
                            <w:pPr>
                              <w:jc w:val="center"/>
                            </w:pPr>
                            <w:r>
                              <w:t>Legyen nálunk személyi és TAJ kártya!</w:t>
                            </w:r>
                          </w:p>
                          <w:p w14:paraId="6B936655" w14:textId="77777777" w:rsidR="00E81136" w:rsidRDefault="00E81136" w:rsidP="00CD5CAB">
                            <w:pPr>
                              <w:jc w:val="center"/>
                            </w:pPr>
                            <w:r>
                              <w:t>Orrot és szájat eltakaró maszkban jelenjünk meg a mintavételen.</w:t>
                            </w:r>
                          </w:p>
                          <w:p w14:paraId="10C9CB9C" w14:textId="77777777" w:rsidR="00E81136" w:rsidRDefault="00E81136" w:rsidP="00E811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FA40C" id="Ellipszis 8" o:spid="_x0000_s1034" style="position:absolute;margin-left:307.75pt;margin-top:238.7pt;width:186.6pt;height:2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" fillcolor="#84acb6 [3208]" strokecolor="white [3201]" strokeweight="2.25pt">
                <v:shadow on="t" color="black" opacity="18350f" origin=",.5" offset="0"/>
                <v:textbox>
                  <w:txbxContent>
                    <w:p w14:paraId="76A91597" w14:textId="77777777" w:rsidR="00E81136" w:rsidRDefault="00E81136" w:rsidP="00CD5CAB">
                      <w:pPr>
                        <w:jc w:val="center"/>
                      </w:pPr>
                      <w:r>
                        <w:t>A mintavétel előtt 2-3 órával nem szabad enni, kávét inni, fogat mosni, dohányozni.</w:t>
                      </w:r>
                    </w:p>
                    <w:p w14:paraId="4FAE44D4" w14:textId="77777777" w:rsidR="00E81136" w:rsidRDefault="00E81136" w:rsidP="00CD5CAB">
                      <w:pPr>
                        <w:jc w:val="center"/>
                      </w:pPr>
                      <w:r>
                        <w:t>Legyen nálunk személyi és TAJ kártya!</w:t>
                      </w:r>
                    </w:p>
                    <w:p w14:paraId="6B936655" w14:textId="77777777" w:rsidR="00E81136" w:rsidRDefault="00E81136" w:rsidP="00CD5CAB">
                      <w:pPr>
                        <w:jc w:val="center"/>
                      </w:pPr>
                      <w:r>
                        <w:t>Orrot és szájat eltakaró maszkban jelenjünk meg a mintavételen.</w:t>
                      </w:r>
                    </w:p>
                    <w:p w14:paraId="10C9CB9C" w14:textId="77777777" w:rsidR="00E81136" w:rsidRDefault="00E81136" w:rsidP="00E8113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ED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16"/>
    <w:rsid w:val="000F3960"/>
    <w:rsid w:val="001E29D1"/>
    <w:rsid w:val="00297A5E"/>
    <w:rsid w:val="002C7BB8"/>
    <w:rsid w:val="0045633B"/>
    <w:rsid w:val="006115A6"/>
    <w:rsid w:val="006E50B4"/>
    <w:rsid w:val="00834448"/>
    <w:rsid w:val="009A6639"/>
    <w:rsid w:val="00B416C0"/>
    <w:rsid w:val="00CD5CAB"/>
    <w:rsid w:val="00E81136"/>
    <w:rsid w:val="00ED3516"/>
    <w:rsid w:val="00F34D7F"/>
    <w:rsid w:val="00F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11E8"/>
  <w15:chartTrackingRefBased/>
  <w15:docId w15:val="{22A7FCD9-6737-4DB8-BD76-79D11159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1136"/>
  </w:style>
  <w:style w:type="paragraph" w:styleId="Cmsor1">
    <w:name w:val="heading 1"/>
    <w:basedOn w:val="Norml"/>
    <w:next w:val="Norml"/>
    <w:link w:val="Cmsor1Char"/>
    <w:uiPriority w:val="9"/>
    <w:qFormat/>
    <w:rsid w:val="00E81136"/>
    <w:pPr>
      <w:pBdr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pBdr>
      <w:shd w:val="clear" w:color="auto" w:fill="AD84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1136"/>
    <w:pPr>
      <w:pBdr>
        <w:top w:val="single" w:sz="24" w:space="0" w:color="EEE6F3" w:themeColor="accent1" w:themeTint="33"/>
        <w:left w:val="single" w:sz="24" w:space="0" w:color="EEE6F3" w:themeColor="accent1" w:themeTint="33"/>
        <w:bottom w:val="single" w:sz="24" w:space="0" w:color="EEE6F3" w:themeColor="accent1" w:themeTint="33"/>
        <w:right w:val="single" w:sz="24" w:space="0" w:color="EEE6F3" w:themeColor="accent1" w:themeTint="33"/>
      </w:pBdr>
      <w:shd w:val="clear" w:color="auto" w:fill="EEE6F3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1136"/>
    <w:pPr>
      <w:pBdr>
        <w:top w:val="single" w:sz="6" w:space="2" w:color="AD84C6" w:themeColor="accent1"/>
      </w:pBdr>
      <w:spacing w:before="300" w:after="0"/>
      <w:outlineLvl w:val="2"/>
    </w:pPr>
    <w:rPr>
      <w:caps/>
      <w:color w:val="593470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81136"/>
    <w:pPr>
      <w:pBdr>
        <w:top w:val="dotted" w:sz="6" w:space="2" w:color="AD84C6" w:themeColor="accent1"/>
      </w:pBdr>
      <w:spacing w:before="200" w:after="0"/>
      <w:outlineLvl w:val="3"/>
    </w:pPr>
    <w:rPr>
      <w:caps/>
      <w:color w:val="864EA8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81136"/>
    <w:pPr>
      <w:pBdr>
        <w:bottom w:val="single" w:sz="6" w:space="1" w:color="AD84C6" w:themeColor="accent1"/>
      </w:pBdr>
      <w:spacing w:before="200" w:after="0"/>
      <w:outlineLvl w:val="4"/>
    </w:pPr>
    <w:rPr>
      <w:caps/>
      <w:color w:val="864EA8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81136"/>
    <w:pPr>
      <w:pBdr>
        <w:bottom w:val="dotted" w:sz="6" w:space="1" w:color="AD84C6" w:themeColor="accent1"/>
      </w:pBdr>
      <w:spacing w:before="200" w:after="0"/>
      <w:outlineLvl w:val="5"/>
    </w:pPr>
    <w:rPr>
      <w:caps/>
      <w:color w:val="864EA8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81136"/>
    <w:pPr>
      <w:spacing w:before="200" w:after="0"/>
      <w:outlineLvl w:val="6"/>
    </w:pPr>
    <w:rPr>
      <w:caps/>
      <w:color w:val="864EA8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8113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8113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81136"/>
    <w:rPr>
      <w:caps/>
      <w:color w:val="FFFFFF" w:themeColor="background1"/>
      <w:spacing w:val="15"/>
      <w:sz w:val="22"/>
      <w:szCs w:val="22"/>
      <w:shd w:val="clear" w:color="auto" w:fill="AD84C6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1136"/>
    <w:rPr>
      <w:caps/>
      <w:spacing w:val="15"/>
      <w:shd w:val="clear" w:color="auto" w:fill="EEE6F3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1136"/>
    <w:rPr>
      <w:caps/>
      <w:color w:val="59347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81136"/>
    <w:rPr>
      <w:caps/>
      <w:color w:val="864EA8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81136"/>
    <w:rPr>
      <w:caps/>
      <w:color w:val="864EA8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81136"/>
    <w:rPr>
      <w:caps/>
      <w:color w:val="864EA8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81136"/>
    <w:rPr>
      <w:caps/>
      <w:color w:val="864EA8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81136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81136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81136"/>
    <w:rPr>
      <w:b/>
      <w:bCs/>
      <w:color w:val="864EA8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E81136"/>
    <w:pPr>
      <w:spacing w:before="0" w:after="0"/>
    </w:pPr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81136"/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81136"/>
    <w:pPr>
      <w:spacing w:before="0" w:after="500" w:line="240" w:lineRule="auto"/>
    </w:pPr>
    <w:rPr>
      <w:caps/>
      <w:color w:val="E9DEF0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E81136"/>
    <w:rPr>
      <w:caps/>
      <w:color w:val="E9DEF0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E81136"/>
    <w:rPr>
      <w:b/>
      <w:bCs/>
    </w:rPr>
  </w:style>
  <w:style w:type="character" w:styleId="Kiemels">
    <w:name w:val="Emphasis"/>
    <w:uiPriority w:val="20"/>
    <w:qFormat/>
    <w:rsid w:val="00E81136"/>
    <w:rPr>
      <w:caps/>
      <w:color w:val="593470" w:themeColor="accent1" w:themeShade="7F"/>
      <w:spacing w:val="5"/>
    </w:rPr>
  </w:style>
  <w:style w:type="paragraph" w:styleId="Nincstrkz">
    <w:name w:val="No Spacing"/>
    <w:uiPriority w:val="1"/>
    <w:qFormat/>
    <w:rsid w:val="00E81136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E81136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E81136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81136"/>
    <w:pPr>
      <w:spacing w:before="240" w:after="240" w:line="240" w:lineRule="auto"/>
      <w:ind w:left="1080" w:right="1080"/>
      <w:jc w:val="center"/>
    </w:pPr>
    <w:rPr>
      <w:color w:val="AD84C6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81136"/>
    <w:rPr>
      <w:color w:val="AD84C6" w:themeColor="accent1"/>
      <w:sz w:val="24"/>
      <w:szCs w:val="24"/>
    </w:rPr>
  </w:style>
  <w:style w:type="character" w:styleId="Finomkiemels">
    <w:name w:val="Subtle Emphasis"/>
    <w:uiPriority w:val="19"/>
    <w:qFormat/>
    <w:rsid w:val="00E81136"/>
    <w:rPr>
      <w:i/>
      <w:iCs/>
      <w:color w:val="593470" w:themeColor="accent1" w:themeShade="7F"/>
    </w:rPr>
  </w:style>
  <w:style w:type="character" w:styleId="Erskiemels">
    <w:name w:val="Intense Emphasis"/>
    <w:uiPriority w:val="21"/>
    <w:qFormat/>
    <w:rsid w:val="00E81136"/>
    <w:rPr>
      <w:b/>
      <w:bCs/>
      <w:caps/>
      <w:color w:val="593470" w:themeColor="accent1" w:themeShade="7F"/>
      <w:spacing w:val="10"/>
    </w:rPr>
  </w:style>
  <w:style w:type="character" w:styleId="Finomhivatkozs">
    <w:name w:val="Subtle Reference"/>
    <w:uiPriority w:val="31"/>
    <w:qFormat/>
    <w:rsid w:val="00E81136"/>
    <w:rPr>
      <w:b/>
      <w:bCs/>
      <w:color w:val="AD84C6" w:themeColor="accent1"/>
    </w:rPr>
  </w:style>
  <w:style w:type="character" w:styleId="Ershivatkozs">
    <w:name w:val="Intense Reference"/>
    <w:uiPriority w:val="32"/>
    <w:qFormat/>
    <w:rsid w:val="00E81136"/>
    <w:rPr>
      <w:b/>
      <w:bCs/>
      <w:i/>
      <w:iCs/>
      <w:caps/>
      <w:color w:val="AD84C6" w:themeColor="accent1"/>
    </w:rPr>
  </w:style>
  <w:style w:type="character" w:styleId="Knyvcme">
    <w:name w:val="Book Title"/>
    <w:uiPriority w:val="33"/>
    <w:qFormat/>
    <w:rsid w:val="00E81136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81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3. egyéni séma">
      <a:dk1>
        <a:srgbClr val="DECDE8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ükröződé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9144F-8539-4984-BD82-8431E620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Gazdi</dc:creator>
  <cp:keywords/>
  <dc:description/>
  <cp:lastModifiedBy>BETOT-1</cp:lastModifiedBy>
  <cp:revision>2</cp:revision>
  <dcterms:created xsi:type="dcterms:W3CDTF">2021-04-07T09:19:00Z</dcterms:created>
  <dcterms:modified xsi:type="dcterms:W3CDTF">2021-04-07T09:19:00Z</dcterms:modified>
</cp:coreProperties>
</file>